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358E" w14:textId="6979F0C3" w:rsidR="009710CC" w:rsidRDefault="007B1E81">
      <w:r w:rsidRPr="007B1E81">
        <w:rPr>
          <w:b/>
          <w:bCs/>
          <w:i/>
          <w:iCs/>
          <w:sz w:val="28"/>
          <w:szCs w:val="28"/>
        </w:rPr>
        <w:t>This is the Truxton Hill Loop</w:t>
      </w:r>
    </w:p>
    <w:p w14:paraId="12B9EAAA" w14:textId="66313D54" w:rsidR="00F63D65" w:rsidRDefault="007B1E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0F78E" wp14:editId="42E4FFAC">
                <wp:simplePos x="0" y="0"/>
                <wp:positionH relativeFrom="column">
                  <wp:posOffset>3051569</wp:posOffset>
                </wp:positionH>
                <wp:positionV relativeFrom="paragraph">
                  <wp:posOffset>3289351</wp:posOffset>
                </wp:positionV>
                <wp:extent cx="568411" cy="12357"/>
                <wp:effectExtent l="19050" t="38100" r="22225" b="450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11" cy="1235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08D04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pt,259pt" to="285.05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2z9QEAADYEAAAOAAAAZHJzL2Uyb0RvYy54bWysU02P0zAQvSPxHyzfaZLCdldR05VoVS4I&#10;Kha4u46dWPKXxqZJ/j1jpw0siAOIi5Ox37yZ9zzePo5Gk4uAoJxtaLUqKRGWu1bZrqFfPh9fPVAS&#10;IrMt086Khk4i0Mfdyxfbwddi7XqnWwEESWyoB9/QPkZfF0XgvTAsrJwXFg+lA8MihtAVLbAB2Y0u&#10;1mW5KQYHrQfHRQi4e5gP6S7zSyl4/ChlEJHohmJvMa+Q13Nai92W1R0w3yt+bYP9QxeGKYtFF6oD&#10;i4x8A/UblVEcXHAyrrgzhZNScZE1oJqq/EXNU8+8yFrQnOAXm8L/o+UfLicgqm3oPSWWGbyipwhM&#10;dX0ke2ctGuiA3CefBh9qhO/tCa5R8CdIokcJhkit/FccgWwDCiNjdnlaXBZjJBw37zYPb6qKEo5H&#10;1fr1XSYvZpbE5iHEd8IZkn4aqpVNHrCaXd6HiJUReoOkbW3JgN1vcBoyLDit2qPSOh0G6M57DeTC&#10;0v2Xb8tjvnKkeAZLfAcW+hkXppCCpBmB2uInaZ/V5r84aTHX/iQkuoeqZt15bsVSkXEubKwWJkSn&#10;NIndLYnXrtPA/ynxik+pIs/03yQvGbmys3FJNso6mD17Xj2Ot5bljL85MOtOFpxdO+U5yNbgcGav&#10;rg8pTf/PcU7/8dx33wEAAP//AwBQSwMEFAAGAAgAAAAhAIcoLADgAAAACwEAAA8AAABkcnMvZG93&#10;bnJldi54bWxMj8FOwzAMhu9IvENkJG4sKdtKV5pOCAkkLkyswDlrsrRa41RNtnZvj3caR9uffn9/&#10;sZ5cx05mCK1HCclMADNYe92ilfBdvT1kwEJUqFXn0Ug4mwDr8vamULn2I36Z0zZaRiEYciWhibHP&#10;OQ91Y5wKM98bpNveD05FGgfL9aBGCncdfxQi5U61SB8a1ZvXxtSH7dFJ2G/eNx9ohZ3/jtX5pzqo&#10;xec8lfL+bnp5BhbNFK8wXPRJHUpy2vkj6sA6CYtMpIRKWCYZlSJi+SQSYLvLZrUCXhb8f4fyDwAA&#10;//8DAFBLAQItABQABgAIAAAAIQC2gziS/gAAAOEBAAATAAAAAAAAAAAAAAAAAAAAAABbQ29udGVu&#10;dF9UeXBlc10ueG1sUEsBAi0AFAAGAAgAAAAhADj9If/WAAAAlAEAAAsAAAAAAAAAAAAAAAAALwEA&#10;AF9yZWxzLy5yZWxzUEsBAi0AFAAGAAgAAAAhAO0TDbP1AQAANgQAAA4AAAAAAAAAAAAAAAAALgIA&#10;AGRycy9lMm9Eb2MueG1sUEsBAi0AFAAGAAgAAAAhAIcoLADgAAAACwEAAA8AAAAAAAAAAAAAAAAA&#10;TwQAAGRycy9kb3ducmV2LnhtbFBLBQYAAAAABAAEAPMAAABcBQAAAAA=&#10;" strokecolor="#00b0f0" strokeweight="6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4D82E" wp14:editId="2ADAB926">
                <wp:simplePos x="0" y="0"/>
                <wp:positionH relativeFrom="column">
                  <wp:posOffset>3100705</wp:posOffset>
                </wp:positionH>
                <wp:positionV relativeFrom="paragraph">
                  <wp:posOffset>4710241</wp:posOffset>
                </wp:positionV>
                <wp:extent cx="568411" cy="12357"/>
                <wp:effectExtent l="19050" t="38100" r="22225" b="450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11" cy="1235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6DC62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370.9pt" to="288.9pt,3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Ay9AEAADYEAAAOAAAAZHJzL2Uyb0RvYy54bWysU02P0zAQvSPxHyzfaZLCdldR05VoVS4I&#10;Kha4u46dWPKXPKZJ/z1jJw0siAOIi2V73ryZ9zzePo5Gk4sIoJxtaLUqKRGWu1bZrqFfPh9fPVAC&#10;kdmWaWdFQ68C6OPu5Yvt4Guxdr3TrQgESSzUg29oH6OviwJ4LwyDlfPCYlC6YFjEY+iKNrAB2Y0u&#10;1mW5KQYXWh8cFwB4e5iCdJf5pRQ8fpQSRCS6odhbzGvI6zmtxW7L6i4w3ys+t8H+oQvDlMWiC9WB&#10;RUa+BfUblVE8OHAyrrgzhZNScZE1oJqq/EXNU8+8yFrQHPCLTfD/aPmHyykQ1TZ0Q4llBp/oKQam&#10;uj6SvbMWDXSBbJJPg4ca4Xt7CvMJ/Ckk0aMMhkit/FccgWwDCiNjdvm6uCzGSDhe3m0e3lQVJRxD&#10;1fr13X0iLyaWxOYDxHfCGZI2DdXKJg9YzS7vIU7QGyRda0uGht5vcBoyDJxW7VFpnYIQuvNeB3Jh&#10;6f3Lt+UxPzlWewZLfAcG/YSDK6TD3Ja22F3SPqnNu3jVYqr9SUh0D1VNuvPciqUi41zYWC1MiE5p&#10;ErtbEueu08D/KXHGp1SRZ/pvkpeMXNnZuCQbZV2YPHtePY63luWEvzkw6U4WnF17zXOQrcHhzE84&#10;f6Q0/T+fc/qP7777DgAA//8DAFBLAwQUAAYACAAAACEAf8OU9OAAAAALAQAADwAAAGRycy9kb3du&#10;cmV2LnhtbEyPQU+DQBCF7yb+h82YeLNLBQtBlsaYaOLFxqKep+wWSNlZwm4L/fdOT/Y2M+/lzfeK&#10;9Wx7cTKj7xwpWC4iEIZqpztqFHxXbw8ZCB+QNPaOjIKz8bAub28KzLWb6MuctqERHEI+RwVtCEMu&#10;pa9bY9Ev3GCItb0bLQZex0bqEScOt718jKKVtNgRf2hxMK+tqQ/bo1Ww37xvPqiJmvh3qs4/1QGT&#10;z3il1P3d/PIMIpg5/Jvhgs/oUDLTzh1Je9ErSLIsZquCNFlyB3Y8pSkPu8slTkGWhbzuUP4BAAD/&#10;/wMAUEsBAi0AFAAGAAgAAAAhALaDOJL+AAAA4QEAABMAAAAAAAAAAAAAAAAAAAAAAFtDb250ZW50&#10;X1R5cGVzXS54bWxQSwECLQAUAAYACAAAACEAOP0h/9YAAACUAQAACwAAAAAAAAAAAAAAAAAvAQAA&#10;X3JlbHMvLnJlbHNQSwECLQAUAAYACAAAACEA/A7AMvQBAAA2BAAADgAAAAAAAAAAAAAAAAAuAgAA&#10;ZHJzL2Uyb0RvYy54bWxQSwECLQAUAAYACAAAACEAf8OU9OAAAAALAQAADwAAAAAAAAAAAAAAAABO&#10;BAAAZHJzL2Rvd25yZXYueG1sUEsFBgAAAAAEAAQA8wAAAFsFAAAAAA==&#10;" strokecolor="#00b0f0" strokeweight="6pt">
                <v:stroke dashstyle="3 1" joinstyle="miter"/>
              </v:line>
            </w:pict>
          </mc:Fallback>
        </mc:AlternateContent>
      </w:r>
      <w:r>
        <w:rPr>
          <w:noProof/>
        </w:rPr>
        <w:t xml:space="preserve">                                                </w:t>
      </w:r>
      <w:r w:rsidRPr="007B1E81">
        <w:rPr>
          <w:noProof/>
        </w:rPr>
        <w:drawing>
          <wp:inline distT="0" distB="0" distL="0" distR="0" wp14:anchorId="5AA02A13" wp14:editId="529943B5">
            <wp:extent cx="4763892" cy="757469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2164" cy="760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D65">
        <w:t xml:space="preserve"> </w:t>
      </w:r>
      <w:r>
        <w:t xml:space="preserve"> </w:t>
      </w:r>
    </w:p>
    <w:sectPr w:rsidR="00F63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65"/>
    <w:rsid w:val="000860CB"/>
    <w:rsid w:val="001F2672"/>
    <w:rsid w:val="00385105"/>
    <w:rsid w:val="007B1E81"/>
    <w:rsid w:val="009710CC"/>
    <w:rsid w:val="009F2CE4"/>
    <w:rsid w:val="00C47DC6"/>
    <w:rsid w:val="00D66161"/>
    <w:rsid w:val="00EB02B8"/>
    <w:rsid w:val="00F23B69"/>
    <w:rsid w:val="00F606DB"/>
    <w:rsid w:val="00F63D65"/>
    <w:rsid w:val="00F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7680"/>
  <w15:chartTrackingRefBased/>
  <w15:docId w15:val="{AD2D79ED-C6CA-4A8E-9967-87D4EC02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B02B8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860C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Sachs</dc:creator>
  <cp:keywords/>
  <dc:description/>
  <cp:lastModifiedBy>Neville Sachs</cp:lastModifiedBy>
  <cp:revision>3</cp:revision>
  <dcterms:created xsi:type="dcterms:W3CDTF">2021-01-16T15:28:00Z</dcterms:created>
  <dcterms:modified xsi:type="dcterms:W3CDTF">2023-01-04T14:07:00Z</dcterms:modified>
</cp:coreProperties>
</file>